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47"/>
        <w:gridCol w:w="3808"/>
      </w:tblGrid>
      <w:tr w:rsidR="00E442BF" w:rsidTr="00D80AF0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RDefault="00E442BF" w:rsidP="004A6DCE">
            <w:bookmarkStart w:id="0" w:name="_GoBack"/>
            <w:bookmarkEnd w:id="0"/>
          </w:p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E442BF" w:rsidRDefault="005357FB" w:rsidP="005357FB">
            <w:pPr>
              <w:pStyle w:val="CompanyName"/>
            </w:pPr>
            <w:r>
              <w:t>Goldcorp</w:t>
            </w:r>
          </w:p>
        </w:tc>
      </w:tr>
    </w:tbl>
    <w:p w:rsidR="00E442BF" w:rsidRDefault="004F2030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747" w:type="dxa"/>
            <w:vAlign w:val="bottom"/>
          </w:tcPr>
          <w:p w:rsidR="004A6DCE" w:rsidRPr="00E0003B" w:rsidRDefault="005357FB" w:rsidP="005357FB">
            <w:r>
              <w:t>All Employees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tc>
          <w:tcPr>
            <w:tcW w:w="7747" w:type="dxa"/>
            <w:vAlign w:val="bottom"/>
          </w:tcPr>
          <w:p w:rsidR="004A6DCE" w:rsidRPr="00E0003B" w:rsidRDefault="005357FB" w:rsidP="005357FB">
            <w:r>
              <w:t>Mr. Goldman, CEO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tc>
          <w:tcPr>
            <w:tcW w:w="7747" w:type="dxa"/>
            <w:vAlign w:val="bottom"/>
          </w:tcPr>
          <w:p w:rsidR="004A6DCE" w:rsidRPr="00E0003B" w:rsidRDefault="005357FB" w:rsidP="005357FB">
            <w:r>
              <w:t>Admin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sdt>
          <w:sdtPr>
            <w:alias w:val="Date"/>
            <w:tag w:val="Date"/>
            <w:id w:val="434908564"/>
            <w:placeholder>
              <w:docPart w:val="8174CFD9DEAB46CABBEDABC9408D0FC4"/>
            </w:placeholder>
            <w:date w:fullDate="2015-10-0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5357FB" w:rsidP="00E0003B">
                <w:r>
                  <w:t>October 9, 2015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747" w:type="dxa"/>
            <w:vAlign w:val="bottom"/>
          </w:tcPr>
          <w:p w:rsidR="004A6DCE" w:rsidRPr="00E0003B" w:rsidRDefault="005357FB" w:rsidP="005357FB">
            <w:r>
              <w:t>Sick Days</w:t>
            </w:r>
          </w:p>
        </w:tc>
      </w:tr>
      <w:tr w:rsidR="00E0003B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4A6DCE" w:rsidRDefault="00E0003B" w:rsidP="00E0003B"/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Default="00E0003B" w:rsidP="00E0003B"/>
        </w:tc>
      </w:tr>
    </w:tbl>
    <w:p w:rsidR="0088185F" w:rsidRDefault="005357FB" w:rsidP="0088185F">
      <w:pPr>
        <w:pStyle w:val="BodyText"/>
      </w:pPr>
      <w:r w:rsidRPr="005357FB">
        <w:t>We Will No Longer Accept A Doctor Statement As Proof Of Sickness. If You Are Able To Go To The Doctor, You Are Able To Come To Work.</w:t>
      </w:r>
    </w:p>
    <w:sectPr w:rsidR="0088185F" w:rsidSect="004A6DCE"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F2" w:rsidRDefault="00F019F2">
      <w:r>
        <w:separator/>
      </w:r>
    </w:p>
  </w:endnote>
  <w:endnote w:type="continuationSeparator" w:id="0">
    <w:p w:rsidR="00F019F2" w:rsidRDefault="00F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3B" w:rsidRPr="0088185F" w:rsidRDefault="00AC264F" w:rsidP="0088185F">
    <w:pPr>
      <w:pStyle w:val="Footer"/>
    </w:pPr>
    <w:r w:rsidRPr="0088185F">
      <w:rPr>
        <w:rStyle w:val="PageNumber"/>
      </w:rPr>
      <w:fldChar w:fldCharType="begin"/>
    </w:r>
    <w:r w:rsidR="00E0003B"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88185F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B7" w:rsidRPr="00FF46B7" w:rsidRDefault="00FF46B7" w:rsidP="00FF46B7">
    <w:pPr>
      <w:pStyle w:val="Footer"/>
    </w:pPr>
    <w:r w:rsidRPr="00FF46B7">
      <w:t>©Daniel Goldman 2016</w:t>
    </w:r>
  </w:p>
  <w:p w:rsidR="00FF46B7" w:rsidRDefault="00FF46B7">
    <w:pPr>
      <w:pStyle w:val="Footer"/>
    </w:pPr>
  </w:p>
  <w:p w:rsidR="00FF46B7" w:rsidRDefault="00FF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F2" w:rsidRDefault="00F019F2">
      <w:r>
        <w:separator/>
      </w:r>
    </w:p>
  </w:footnote>
  <w:footnote w:type="continuationSeparator" w:id="0">
    <w:p w:rsidR="00F019F2" w:rsidRDefault="00F0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B"/>
    <w:rsid w:val="001C102C"/>
    <w:rsid w:val="004917FF"/>
    <w:rsid w:val="004A6DCE"/>
    <w:rsid w:val="004F2030"/>
    <w:rsid w:val="005357FB"/>
    <w:rsid w:val="0088185F"/>
    <w:rsid w:val="00A57771"/>
    <w:rsid w:val="00AC264F"/>
    <w:rsid w:val="00D80AF0"/>
    <w:rsid w:val="00E0003B"/>
    <w:rsid w:val="00E442BF"/>
    <w:rsid w:val="00F019F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76BA8F-2AEE-4AE8-8DBF-15A43B9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tabs>
        <w:tab w:val="clear" w:pos="1800"/>
        <w:tab w:val="num" w:pos="360"/>
      </w:tabs>
      <w:ind w:left="2635" w:firstLine="0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46B7"/>
    <w:rPr>
      <w:rFonts w:asciiTheme="minorHAnsi" w:hAnsiTheme="minorHAnsi"/>
      <w:spacing w:val="-5"/>
      <w:sz w:val="18"/>
    </w:rPr>
  </w:style>
  <w:style w:type="paragraph" w:styleId="NormalWeb">
    <w:name w:val="Normal (Web)"/>
    <w:basedOn w:val="Normal"/>
    <w:uiPriority w:val="99"/>
    <w:semiHidden/>
    <w:unhideWhenUsed/>
    <w:rsid w:val="00FF46B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6740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4CFD9DEAB46CABBEDABC9408D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1886-1844-40AB-B3B0-5C4F31434C1F}"/>
      </w:docPartPr>
      <w:docPartBody>
        <w:p w:rsidR="003F61AE" w:rsidRDefault="00D65406">
          <w:pPr>
            <w:pStyle w:val="8174CFD9DEAB46CABBEDABC9408D0FC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6"/>
    <w:rsid w:val="003A542B"/>
    <w:rsid w:val="003F61AE"/>
    <w:rsid w:val="0070024C"/>
    <w:rsid w:val="00D65406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443AC852541308C1E03B4F887081D">
    <w:name w:val="4F9443AC852541308C1E03B4F887081D"/>
  </w:style>
  <w:style w:type="paragraph" w:customStyle="1" w:styleId="C7BE1C94240B413D94BC376905BC78CA">
    <w:name w:val="C7BE1C94240B413D94BC376905BC78CA"/>
  </w:style>
  <w:style w:type="paragraph" w:customStyle="1" w:styleId="CE89D239A08749E98B1A2E02A241EE34">
    <w:name w:val="CE89D239A08749E98B1A2E02A241EE34"/>
  </w:style>
  <w:style w:type="paragraph" w:customStyle="1" w:styleId="706E3424097447E28BECD5C6E0447300">
    <w:name w:val="706E3424097447E28BECD5C6E0447300"/>
  </w:style>
  <w:style w:type="paragraph" w:customStyle="1" w:styleId="8174CFD9DEAB46CABBEDABC9408D0FC4">
    <w:name w:val="8174CFD9DEAB46CABBEDABC9408D0FC4"/>
  </w:style>
  <w:style w:type="paragraph" w:customStyle="1" w:styleId="518B5F532A164191A827547363F490A1">
    <w:name w:val="518B5F532A164191A827547363F490A1"/>
  </w:style>
  <w:style w:type="paragraph" w:customStyle="1" w:styleId="38EBCA07CA1F43E19266C215273C04CF">
    <w:name w:val="38EBCA07CA1F43E19266C215273C04CF"/>
  </w:style>
  <w:style w:type="paragraph" w:customStyle="1" w:styleId="09AAD107207F457CB2A9EF592F24FB34">
    <w:name w:val="09AAD107207F457CB2A9EF592F24FB34"/>
    <w:rsid w:val="003A54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>TechCheck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Daniel A. Goldman</dc:creator>
  <cp:lastModifiedBy>Dan Goldman</cp:lastModifiedBy>
  <cp:revision>3</cp:revision>
  <dcterms:created xsi:type="dcterms:W3CDTF">2015-10-09T12:32:00Z</dcterms:created>
  <dcterms:modified xsi:type="dcterms:W3CDTF">2016-10-18T22:40:00Z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